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34"/>
        <w:gridCol w:w="236"/>
        <w:gridCol w:w="3834"/>
      </w:tblGrid>
      <w:tr w:rsidR="0026113B" w:rsidTr="00F277E6">
        <w:tc>
          <w:tcPr>
            <w:tcW w:w="3200" w:type="pct"/>
            <w:shd w:val="clear" w:color="auto" w:fill="983620" w:themeFill="accent2"/>
          </w:tcPr>
          <w:p w:rsidR="0026113B" w:rsidRDefault="0026113B" w:rsidP="00F277E6">
            <w:pPr>
              <w:pStyle w:val="NoSpacing"/>
            </w:pPr>
            <w:bookmarkStart w:id="0" w:name="_GoBack"/>
            <w:bookmarkEnd w:id="0"/>
          </w:p>
        </w:tc>
        <w:tc>
          <w:tcPr>
            <w:tcW w:w="104" w:type="pct"/>
          </w:tcPr>
          <w:p w:rsidR="0026113B" w:rsidRDefault="0026113B" w:rsidP="00F277E6">
            <w:pPr>
              <w:pStyle w:val="NoSpacing"/>
            </w:pPr>
          </w:p>
        </w:tc>
        <w:tc>
          <w:tcPr>
            <w:tcW w:w="1696" w:type="pct"/>
            <w:shd w:val="clear" w:color="auto" w:fill="7F7F7F" w:themeFill="text1" w:themeFillTint="80"/>
          </w:tcPr>
          <w:p w:rsidR="0026113B" w:rsidRDefault="0026113B" w:rsidP="00F277E6">
            <w:pPr>
              <w:pStyle w:val="NoSpacing"/>
            </w:pPr>
          </w:p>
        </w:tc>
      </w:tr>
      <w:tr w:rsidR="0026113B" w:rsidTr="00E20E90">
        <w:trPr>
          <w:trHeight w:val="2520"/>
        </w:trPr>
        <w:tc>
          <w:tcPr>
            <w:tcW w:w="3200" w:type="pct"/>
            <w:vAlign w:val="bottom"/>
          </w:tcPr>
          <w:p w:rsidR="0026113B" w:rsidRDefault="006E656F" w:rsidP="006E656F">
            <w:pPr>
              <w:pStyle w:val="Title"/>
              <w:jc w:val="both"/>
            </w:pPr>
            <w:sdt>
              <w:sdtPr>
                <w:alias w:val="Title"/>
                <w:tag w:val=""/>
                <w:id w:val="-841541200"/>
                <w:placeholder>
                  <w:docPart w:val="4BE27A561C5B874BA259FD4E4D871E3C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 w:multiLine="1"/>
              </w:sdtPr>
              <w:sdtEndPr/>
              <w:sdtContent>
                <w:r>
                  <w:t>What’s in a Name?</w:t>
                </w:r>
              </w:sdtContent>
            </w:sdt>
          </w:p>
        </w:tc>
        <w:tc>
          <w:tcPr>
            <w:tcW w:w="104" w:type="pct"/>
            <w:vAlign w:val="bottom"/>
          </w:tcPr>
          <w:p w:rsidR="0026113B" w:rsidRDefault="0026113B" w:rsidP="00F277E6"/>
        </w:tc>
        <w:tc>
          <w:tcPr>
            <w:tcW w:w="1696" w:type="pct"/>
            <w:vAlign w:val="bottom"/>
          </w:tcPr>
          <w:p w:rsidR="0026113B" w:rsidRDefault="006E656F" w:rsidP="0067573E">
            <w:pPr>
              <w:pStyle w:val="CourseDetails"/>
            </w:pPr>
            <w:r>
              <w:t>CP Pre-Calculus</w:t>
            </w:r>
          </w:p>
          <w:p w:rsidR="0067573E" w:rsidRDefault="006E656F" w:rsidP="0067573E">
            <w:pPr>
              <w:pStyle w:val="CourseDetails"/>
            </w:pPr>
            <w:r>
              <w:t>Fall 2012</w:t>
            </w:r>
          </w:p>
          <w:p w:rsidR="00384A08" w:rsidRDefault="006E656F" w:rsidP="00384A08">
            <w:pPr>
              <w:pStyle w:val="CourseDetails"/>
            </w:pPr>
            <w:r>
              <w:t>Tuesday August 28, 2012</w:t>
            </w:r>
          </w:p>
        </w:tc>
      </w:tr>
      <w:tr w:rsidR="0026113B" w:rsidTr="00F277E6">
        <w:tc>
          <w:tcPr>
            <w:tcW w:w="3200" w:type="pct"/>
            <w:shd w:val="clear" w:color="auto" w:fill="983620" w:themeFill="accent2"/>
          </w:tcPr>
          <w:p w:rsidR="0026113B" w:rsidRDefault="0026113B" w:rsidP="00F277E6">
            <w:pPr>
              <w:pStyle w:val="NoSpacing"/>
            </w:pPr>
          </w:p>
        </w:tc>
        <w:tc>
          <w:tcPr>
            <w:tcW w:w="104" w:type="pct"/>
          </w:tcPr>
          <w:p w:rsidR="0026113B" w:rsidRDefault="0026113B" w:rsidP="00F277E6">
            <w:pPr>
              <w:pStyle w:val="NoSpacing"/>
            </w:pPr>
          </w:p>
        </w:tc>
        <w:tc>
          <w:tcPr>
            <w:tcW w:w="1696" w:type="pct"/>
            <w:shd w:val="clear" w:color="auto" w:fill="7F7F7F" w:themeFill="text1" w:themeFillTint="80"/>
          </w:tcPr>
          <w:p w:rsidR="0026113B" w:rsidRDefault="0026113B" w:rsidP="00F277E6">
            <w:pPr>
              <w:pStyle w:val="NoSpacing"/>
            </w:pPr>
          </w:p>
        </w:tc>
      </w:tr>
    </w:tbl>
    <w:p w:rsidR="0026113B" w:rsidRDefault="0026113B" w:rsidP="0026113B">
      <w:pPr>
        <w:pStyle w:val="NoSpacing"/>
      </w:pPr>
      <w:bookmarkStart w:id="1" w:name="_Toc261004492"/>
    </w:p>
    <w:tbl>
      <w:tblPr>
        <w:tblW w:w="4936" w:type="pct"/>
        <w:tblInd w:w="144" w:type="dxa"/>
        <w:tblLook w:val="04A0" w:firstRow="1" w:lastRow="0" w:firstColumn="1" w:lastColumn="0" w:noHBand="0" w:noVBand="1"/>
      </w:tblPr>
      <w:tblGrid>
        <w:gridCol w:w="6912"/>
        <w:gridCol w:w="426"/>
        <w:gridCol w:w="3821"/>
      </w:tblGrid>
      <w:tr w:rsidR="0026113B" w:rsidTr="009D619F">
        <w:trPr>
          <w:trHeight w:val="2160"/>
        </w:trPr>
        <w:tc>
          <w:tcPr>
            <w:tcW w:w="3097" w:type="pct"/>
          </w:tcPr>
          <w:p w:rsidR="00A03075" w:rsidRDefault="00A03075" w:rsidP="00A03075">
            <w:pPr>
              <w:pStyle w:val="Heading1"/>
            </w:pPr>
            <w:bookmarkStart w:id="2" w:name="_Toc261004494"/>
            <w:r>
              <w:t>Overview</w:t>
            </w:r>
          </w:p>
          <w:p w:rsidR="00A03075" w:rsidRPr="00A03075" w:rsidRDefault="006E656F" w:rsidP="00A03075">
            <w:r>
              <w:rPr>
                <w:rFonts w:eastAsiaTheme="minorHAnsi"/>
                <w:bCs/>
                <w:color w:val="auto"/>
              </w:rPr>
              <w:t>Students and instructor will do a name recognition activity, distribute text and syllabus, then discuss vocabulary in a mathematical context including the vocabulary of lines.</w:t>
            </w:r>
          </w:p>
          <w:p w:rsidR="00A03075" w:rsidRDefault="00A03075" w:rsidP="00A03075">
            <w:pPr>
              <w:pStyle w:val="Heading1"/>
            </w:pPr>
            <w:r>
              <w:t>Objectives</w:t>
            </w:r>
          </w:p>
          <w:p w:rsidR="00A03075" w:rsidRPr="0044266D" w:rsidRDefault="006E656F" w:rsidP="006E656F">
            <w:pPr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  <w:color w:val="auto"/>
              </w:rPr>
              <w:t>Students will revisit the vocabulary of lines to prepare for lesson on linear functions Wednesday</w:t>
            </w:r>
          </w:p>
          <w:p w:rsidR="00A03075" w:rsidRDefault="00A03075" w:rsidP="00A03075">
            <w:pPr>
              <w:pStyle w:val="Heading1"/>
            </w:pPr>
            <w:r>
              <w:t>Activities</w:t>
            </w:r>
          </w:p>
          <w:p w:rsidR="00A03075" w:rsidRPr="006E656F" w:rsidRDefault="006E656F" w:rsidP="006E656F">
            <w:pPr>
              <w:pStyle w:val="ListParagraph"/>
              <w:numPr>
                <w:ilvl w:val="0"/>
                <w:numId w:val="7"/>
              </w:numPr>
              <w:rPr>
                <w:rFonts w:eastAsiaTheme="minorHAnsi"/>
                <w:bCs/>
                <w:color w:val="auto"/>
              </w:rPr>
            </w:pPr>
            <w:r w:rsidRPr="006E656F">
              <w:rPr>
                <w:rFonts w:eastAsiaTheme="minorHAnsi"/>
                <w:bCs/>
                <w:color w:val="auto"/>
              </w:rPr>
              <w:t>Adjective name circle.</w:t>
            </w:r>
          </w:p>
          <w:p w:rsidR="006E656F" w:rsidRDefault="006E656F" w:rsidP="006E656F">
            <w:pPr>
              <w:pStyle w:val="ListParagraph"/>
              <w:numPr>
                <w:ilvl w:val="0"/>
                <w:numId w:val="7"/>
              </w:numPr>
            </w:pPr>
            <w:r>
              <w:t>Syllabus discussion</w:t>
            </w:r>
          </w:p>
          <w:p w:rsidR="006E656F" w:rsidRPr="00A03075" w:rsidRDefault="006E656F" w:rsidP="006E656F">
            <w:pPr>
              <w:pStyle w:val="ListParagraph"/>
              <w:numPr>
                <w:ilvl w:val="0"/>
                <w:numId w:val="7"/>
              </w:numPr>
            </w:pPr>
            <w:r>
              <w:t>Discussion on vocabulary and lines</w:t>
            </w:r>
          </w:p>
          <w:p w:rsidR="00A03075" w:rsidRDefault="00A03075" w:rsidP="00A03075">
            <w:pPr>
              <w:pStyle w:val="Heading1"/>
            </w:pPr>
            <w:r>
              <w:t>Adaptations</w:t>
            </w:r>
          </w:p>
          <w:p w:rsidR="00A03075" w:rsidRPr="00A03075" w:rsidRDefault="006E656F" w:rsidP="00A03075">
            <w:r>
              <w:rPr>
                <w:rFonts w:eastAsiaTheme="minorHAnsi"/>
                <w:bCs/>
                <w:color w:val="auto"/>
              </w:rPr>
              <w:t>N/A</w:t>
            </w:r>
          </w:p>
          <w:p w:rsidR="006E656F" w:rsidRDefault="006E656F" w:rsidP="006E656F">
            <w:pPr>
              <w:pStyle w:val="Heading1"/>
            </w:pPr>
            <w:r>
              <w:t xml:space="preserve">Homework </w:t>
            </w:r>
          </w:p>
          <w:p w:rsidR="006E656F" w:rsidRDefault="006E656F" w:rsidP="006E656F">
            <w:pPr>
              <w:spacing w:line="240" w:lineRule="auto"/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 xml:space="preserve">Read and take notes on p. 1-10.  Do p. 14 [87]  </w:t>
            </w:r>
          </w:p>
          <w:p w:rsidR="006E656F" w:rsidRPr="006E656F" w:rsidRDefault="006E656F" w:rsidP="006E656F">
            <w:pPr>
              <w:spacing w:line="240" w:lineRule="auto"/>
              <w:rPr>
                <w:rFonts w:eastAsiaTheme="minorHAnsi"/>
                <w:bCs/>
              </w:rPr>
            </w:pPr>
          </w:p>
          <w:p w:rsidR="00A03075" w:rsidRDefault="00A03075" w:rsidP="00A03075">
            <w:pPr>
              <w:pStyle w:val="Heading1"/>
            </w:pPr>
            <w:r>
              <w:t>Evaluation</w:t>
            </w:r>
          </w:p>
          <w:bookmarkEnd w:id="2"/>
          <w:p w:rsidR="0026113B" w:rsidRPr="00AA218C" w:rsidRDefault="006E656F" w:rsidP="006E656F">
            <w:pPr>
              <w:rPr>
                <w:bCs/>
                <w:color w:val="auto"/>
                <w:sz w:val="28"/>
                <w:szCs w:val="28"/>
              </w:rPr>
            </w:pPr>
            <w:r>
              <w:rPr>
                <w:rFonts w:eastAsiaTheme="minorHAnsi"/>
                <w:bCs/>
                <w:color w:val="auto"/>
              </w:rPr>
              <w:t>Formative - Wednesday</w:t>
            </w:r>
          </w:p>
        </w:tc>
        <w:tc>
          <w:tcPr>
            <w:tcW w:w="191" w:type="pct"/>
          </w:tcPr>
          <w:p w:rsidR="0026113B" w:rsidRDefault="0026113B" w:rsidP="00F277E6"/>
        </w:tc>
        <w:tc>
          <w:tcPr>
            <w:tcW w:w="1712" w:type="pct"/>
          </w:tcPr>
          <w:p w:rsidR="008B714F" w:rsidRDefault="008B714F" w:rsidP="008B714F">
            <w:pPr>
              <w:pStyle w:val="Heading2"/>
            </w:pPr>
            <w:r>
              <w:t>Materials</w:t>
            </w:r>
          </w:p>
          <w:p w:rsidR="008B714F" w:rsidRPr="008B714F" w:rsidRDefault="006E656F" w:rsidP="006E656F">
            <w:pPr>
              <w:pStyle w:val="BlockText"/>
              <w:spacing w:after="200"/>
            </w:pPr>
            <w:r>
              <w:rPr>
                <w:bCs/>
                <w:iCs w:val="0"/>
              </w:rPr>
              <w:t>N/A - Listed in syllabus</w:t>
            </w:r>
          </w:p>
          <w:p w:rsidR="008B714F" w:rsidRPr="008B714F" w:rsidRDefault="008B714F" w:rsidP="008B714F">
            <w:pPr>
              <w:pStyle w:val="Heading2"/>
            </w:pPr>
            <w:r>
              <w:t>Other Resources</w:t>
            </w:r>
          </w:p>
          <w:p w:rsidR="0026113B" w:rsidRPr="0058353E" w:rsidRDefault="006E656F" w:rsidP="006E656F">
            <w:pPr>
              <w:pStyle w:val="BlockText"/>
              <w:spacing w:after="200"/>
            </w:pPr>
            <w:r>
              <w:rPr>
                <w:bCs/>
                <w:iCs w:val="0"/>
              </w:rPr>
              <w:t>N/A</w:t>
            </w:r>
          </w:p>
        </w:tc>
      </w:tr>
      <w:bookmarkEnd w:id="1"/>
    </w:tbl>
    <w:p w:rsidR="00F277E6" w:rsidRDefault="00F277E6"/>
    <w:sectPr w:rsidR="00F277E6" w:rsidSect="00F277E6">
      <w:footerReference w:type="default" r:id="rId8"/>
      <w:pgSz w:w="12240" w:h="15840" w:code="1"/>
      <w:pgMar w:top="576" w:right="576" w:bottom="1440" w:left="576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56F" w:rsidRDefault="006E656F">
      <w:pPr>
        <w:spacing w:after="0" w:line="240" w:lineRule="auto"/>
      </w:pPr>
      <w:r>
        <w:separator/>
      </w:r>
    </w:p>
  </w:endnote>
  <w:endnote w:type="continuationSeparator" w:id="0">
    <w:p w:rsidR="006E656F" w:rsidRDefault="006E6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7234"/>
      <w:gridCol w:w="236"/>
      <w:gridCol w:w="3834"/>
    </w:tblGrid>
    <w:tr w:rsidR="00384A08" w:rsidTr="00384A08">
      <w:tc>
        <w:tcPr>
          <w:tcW w:w="3200" w:type="pct"/>
          <w:shd w:val="clear" w:color="auto" w:fill="983620" w:themeFill="accent2"/>
        </w:tcPr>
        <w:p w:rsidR="00384A08" w:rsidRDefault="00384A08" w:rsidP="00384A08">
          <w:pPr>
            <w:pStyle w:val="NoSpacing"/>
          </w:pPr>
        </w:p>
      </w:tc>
      <w:tc>
        <w:tcPr>
          <w:tcW w:w="104" w:type="pct"/>
        </w:tcPr>
        <w:p w:rsidR="00384A08" w:rsidRDefault="00384A08" w:rsidP="00384A08">
          <w:pPr>
            <w:pStyle w:val="NoSpacing"/>
          </w:pPr>
        </w:p>
      </w:tc>
      <w:tc>
        <w:tcPr>
          <w:tcW w:w="1700" w:type="pct"/>
          <w:shd w:val="clear" w:color="auto" w:fill="7F7F7F" w:themeFill="text1" w:themeFillTint="80"/>
        </w:tcPr>
        <w:p w:rsidR="00384A08" w:rsidRDefault="00384A08" w:rsidP="00384A08">
          <w:pPr>
            <w:pStyle w:val="NoSpacing"/>
          </w:pPr>
        </w:p>
      </w:tc>
    </w:tr>
    <w:tr w:rsidR="00384A08" w:rsidTr="00384A08">
      <w:sdt>
        <w:sdtPr>
          <w:rPr>
            <w:color w:val="262626" w:themeColor="text1" w:themeTint="D9"/>
          </w:rPr>
          <w:alias w:val="Title"/>
          <w:tag w:val=""/>
          <w:id w:val="-939296879"/>
          <w:placeholder>
            <w:docPart w:val="98C60B457C8EC2418936E8E76D82E8F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3200" w:type="pct"/>
              <w:vAlign w:val="bottom"/>
            </w:tcPr>
            <w:p w:rsidR="00384A08" w:rsidRPr="00AA218C" w:rsidRDefault="006E656F" w:rsidP="00384A08">
              <w:pPr>
                <w:pStyle w:val="Footer"/>
                <w:rPr>
                  <w:color w:val="262626" w:themeColor="text1" w:themeTint="D9"/>
                </w:rPr>
              </w:pPr>
              <w:r>
                <w:rPr>
                  <w:color w:val="262626" w:themeColor="text1" w:themeTint="D9"/>
                </w:rPr>
                <w:t>What’s in a Name?</w:t>
              </w:r>
            </w:p>
          </w:tc>
        </w:sdtContent>
      </w:sdt>
      <w:tc>
        <w:tcPr>
          <w:tcW w:w="104" w:type="pct"/>
          <w:vAlign w:val="bottom"/>
        </w:tcPr>
        <w:p w:rsidR="00384A08" w:rsidRDefault="00384A08" w:rsidP="00384A08">
          <w:pPr>
            <w:pStyle w:val="Footer"/>
          </w:pPr>
        </w:p>
      </w:tc>
      <w:tc>
        <w:tcPr>
          <w:tcW w:w="1700" w:type="pct"/>
          <w:vAlign w:val="bottom"/>
        </w:tcPr>
        <w:p w:rsidR="00384A08" w:rsidRDefault="00384A08" w:rsidP="00384A08">
          <w:pPr>
            <w:pStyle w:val="Footer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E656F">
            <w:rPr>
              <w:noProof/>
            </w:rPr>
            <w:t>1</w:t>
          </w:r>
          <w:r>
            <w:fldChar w:fldCharType="end"/>
          </w:r>
        </w:p>
      </w:tc>
    </w:tr>
  </w:tbl>
  <w:p w:rsidR="00384A08" w:rsidRPr="00384A08" w:rsidRDefault="00384A08" w:rsidP="00384A08">
    <w:pPr>
      <w:pStyle w:val="NoSpaci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56F" w:rsidRDefault="006E656F">
      <w:pPr>
        <w:spacing w:after="0" w:line="240" w:lineRule="auto"/>
      </w:pPr>
      <w:r>
        <w:separator/>
      </w:r>
    </w:p>
  </w:footnote>
  <w:footnote w:type="continuationSeparator" w:id="0">
    <w:p w:rsidR="006E656F" w:rsidRDefault="006E6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4442FD1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abstractNum w:abstractNumId="3">
    <w:nsid w:val="351226E8"/>
    <w:multiLevelType w:val="hybridMultilevel"/>
    <w:tmpl w:val="B6788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56F"/>
    <w:rsid w:val="00056BDA"/>
    <w:rsid w:val="00062EFE"/>
    <w:rsid w:val="00090017"/>
    <w:rsid w:val="00165340"/>
    <w:rsid w:val="001845BE"/>
    <w:rsid w:val="001D3F69"/>
    <w:rsid w:val="001F4E23"/>
    <w:rsid w:val="0026113B"/>
    <w:rsid w:val="002F1886"/>
    <w:rsid w:val="002F444C"/>
    <w:rsid w:val="003606E0"/>
    <w:rsid w:val="00384A08"/>
    <w:rsid w:val="0044266D"/>
    <w:rsid w:val="004A5130"/>
    <w:rsid w:val="0067573E"/>
    <w:rsid w:val="006E656F"/>
    <w:rsid w:val="00782074"/>
    <w:rsid w:val="00792D99"/>
    <w:rsid w:val="008B714F"/>
    <w:rsid w:val="008C2A28"/>
    <w:rsid w:val="009042A3"/>
    <w:rsid w:val="009D619F"/>
    <w:rsid w:val="009F709B"/>
    <w:rsid w:val="00A03075"/>
    <w:rsid w:val="00A52A7F"/>
    <w:rsid w:val="00AF28CB"/>
    <w:rsid w:val="00B64F98"/>
    <w:rsid w:val="00C64A94"/>
    <w:rsid w:val="00C660B1"/>
    <w:rsid w:val="00D350A4"/>
    <w:rsid w:val="00D52277"/>
    <w:rsid w:val="00E20E90"/>
    <w:rsid w:val="00F277E6"/>
    <w:rsid w:val="00F445ED"/>
    <w:rsid w:val="00F56FB8"/>
    <w:rsid w:val="00F73F39"/>
    <w:rsid w:val="00FE4F0C"/>
    <w:rsid w:val="00FF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736A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130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7573E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customStyle="1" w:styleId="CourseDetails">
    <w:name w:val="Course Details"/>
    <w:basedOn w:val="Normal"/>
    <w:uiPriority w:val="1"/>
    <w:qFormat/>
    <w:rsid w:val="0067573E"/>
    <w:pPr>
      <w:spacing w:after="120"/>
    </w:pPr>
    <w:rPr>
      <w:color w:val="595959" w:themeColor="text1" w:themeTint="A6"/>
      <w:sz w:val="24"/>
    </w:rPr>
  </w:style>
  <w:style w:type="paragraph" w:styleId="Date">
    <w:name w:val="Date"/>
    <w:basedOn w:val="Normal"/>
    <w:next w:val="Normal"/>
    <w:link w:val="DateChar"/>
    <w:uiPriority w:val="1"/>
    <w:unhideWhenUsed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1845BE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67573E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ListBullet">
    <w:name w:val="List Bullet"/>
    <w:basedOn w:val="Normal"/>
    <w:uiPriority w:val="1"/>
    <w:qFormat/>
    <w:rsid w:val="009F709B"/>
    <w:pPr>
      <w:numPr>
        <w:numId w:val="2"/>
      </w:numPr>
    </w:pPr>
  </w:style>
  <w:style w:type="paragraph" w:styleId="ListNumber">
    <w:name w:val="List Number"/>
    <w:basedOn w:val="Normal"/>
    <w:uiPriority w:val="1"/>
    <w:qFormat/>
    <w:rsid w:val="009F709B"/>
    <w:pPr>
      <w:numPr>
        <w:numId w:val="4"/>
      </w:numPr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9"/>
    <w:unhideWhenUsed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9"/>
    <w:rsid w:val="004A5130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"/>
    <w:qFormat/>
    <w:rsid w:val="0067573E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67573E"/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paragraph" w:styleId="ListBullet2">
    <w:name w:val="List Bullet 2"/>
    <w:basedOn w:val="BlockText"/>
    <w:uiPriority w:val="1"/>
    <w:unhideWhenUsed/>
    <w:qFormat/>
    <w:rsid w:val="00384A08"/>
    <w:pPr>
      <w:numPr>
        <w:numId w:val="5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6E65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130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7573E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customStyle="1" w:styleId="CourseDetails">
    <w:name w:val="Course Details"/>
    <w:basedOn w:val="Normal"/>
    <w:uiPriority w:val="1"/>
    <w:qFormat/>
    <w:rsid w:val="0067573E"/>
    <w:pPr>
      <w:spacing w:after="120"/>
    </w:pPr>
    <w:rPr>
      <w:color w:val="595959" w:themeColor="text1" w:themeTint="A6"/>
      <w:sz w:val="24"/>
    </w:rPr>
  </w:style>
  <w:style w:type="paragraph" w:styleId="Date">
    <w:name w:val="Date"/>
    <w:basedOn w:val="Normal"/>
    <w:next w:val="Normal"/>
    <w:link w:val="DateChar"/>
    <w:uiPriority w:val="1"/>
    <w:unhideWhenUsed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1845BE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67573E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ListBullet">
    <w:name w:val="List Bullet"/>
    <w:basedOn w:val="Normal"/>
    <w:uiPriority w:val="1"/>
    <w:qFormat/>
    <w:rsid w:val="009F709B"/>
    <w:pPr>
      <w:numPr>
        <w:numId w:val="2"/>
      </w:numPr>
    </w:pPr>
  </w:style>
  <w:style w:type="paragraph" w:styleId="ListNumber">
    <w:name w:val="List Number"/>
    <w:basedOn w:val="Normal"/>
    <w:uiPriority w:val="1"/>
    <w:qFormat/>
    <w:rsid w:val="009F709B"/>
    <w:pPr>
      <w:numPr>
        <w:numId w:val="4"/>
      </w:numPr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9"/>
    <w:unhideWhenUsed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9"/>
    <w:rsid w:val="004A5130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"/>
    <w:qFormat/>
    <w:rsid w:val="0067573E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67573E"/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paragraph" w:styleId="ListBullet2">
    <w:name w:val="List Bullet 2"/>
    <w:basedOn w:val="BlockText"/>
    <w:uiPriority w:val="1"/>
    <w:unhideWhenUsed/>
    <w:qFormat/>
    <w:rsid w:val="00384A08"/>
    <w:pPr>
      <w:numPr>
        <w:numId w:val="5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6E6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9958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Miscellaneous:Lesson%20Pla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E27A561C5B874BA259FD4E4D871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4876F-C068-7243-BB0E-4B1288CD67A5}"/>
      </w:docPartPr>
      <w:docPartBody>
        <w:p w:rsidR="00000000" w:rsidRDefault="00A54D0C">
          <w:pPr>
            <w:pStyle w:val="4BE27A561C5B874BA259FD4E4D871E3C"/>
          </w:pPr>
          <w:r>
            <w:t>Lesson Title</w:t>
          </w:r>
        </w:p>
      </w:docPartBody>
    </w:docPart>
    <w:docPart>
      <w:docPartPr>
        <w:name w:val="98C60B457C8EC2418936E8E76D82E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A98A1-ED0F-744F-99FA-63CFCA4BB0DB}"/>
      </w:docPartPr>
      <w:docPartBody>
        <w:p w:rsidR="00000000" w:rsidRDefault="00A54D0C">
          <w:pPr>
            <w:pStyle w:val="98C60B457C8EC2418936E8E76D82E8F0"/>
          </w:pPr>
          <w:r w:rsidRPr="00D63F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4442FD1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360" w:after="120" w:line="276" w:lineRule="auto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E27A561C5B874BA259FD4E4D871E3C">
    <w:name w:val="4BE27A561C5B874BA259FD4E4D871E3C"/>
  </w:style>
  <w:style w:type="paragraph" w:customStyle="1" w:styleId="90BD33C10055224AB9C181490FAE6B60">
    <w:name w:val="90BD33C10055224AB9C181490FAE6B60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46271C3D55EAC245B43F3110EEEA61E6">
    <w:name w:val="46271C3D55EAC245B43F3110EEEA61E6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7966F755B71CDD40B560CA51010F6C7D">
    <w:name w:val="7966F755B71CDD40B560CA51010F6C7D"/>
  </w:style>
  <w:style w:type="paragraph" w:customStyle="1" w:styleId="7A4A976FC235BF4C83DDD47876F32853">
    <w:name w:val="7A4A976FC235BF4C83DDD47876F32853"/>
  </w:style>
  <w:style w:type="paragraph" w:customStyle="1" w:styleId="635EE67FD9FD9748ABF41F92BE2288DF">
    <w:name w:val="635EE67FD9FD9748ABF41F92BE2288DF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4BB4B2A11D9F9E438FAF587E565314D5">
    <w:name w:val="4BB4B2A11D9F9E438FAF587E565314D5"/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paragraph" w:customStyle="1" w:styleId="211754BD69050A40B246D9A616FCF142">
    <w:name w:val="211754BD69050A40B246D9A616FCF14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8C60B457C8EC2418936E8E76D82E8F0">
    <w:name w:val="98C60B457C8EC2418936E8E76D82E8F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360" w:after="120" w:line="276" w:lineRule="auto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E27A561C5B874BA259FD4E4D871E3C">
    <w:name w:val="4BE27A561C5B874BA259FD4E4D871E3C"/>
  </w:style>
  <w:style w:type="paragraph" w:customStyle="1" w:styleId="90BD33C10055224AB9C181490FAE6B60">
    <w:name w:val="90BD33C10055224AB9C181490FAE6B60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46271C3D55EAC245B43F3110EEEA61E6">
    <w:name w:val="46271C3D55EAC245B43F3110EEEA61E6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7966F755B71CDD40B560CA51010F6C7D">
    <w:name w:val="7966F755B71CDD40B560CA51010F6C7D"/>
  </w:style>
  <w:style w:type="paragraph" w:customStyle="1" w:styleId="7A4A976FC235BF4C83DDD47876F32853">
    <w:name w:val="7A4A976FC235BF4C83DDD47876F32853"/>
  </w:style>
  <w:style w:type="paragraph" w:customStyle="1" w:styleId="635EE67FD9FD9748ABF41F92BE2288DF">
    <w:name w:val="635EE67FD9FD9748ABF41F92BE2288DF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4BB4B2A11D9F9E438FAF587E565314D5">
    <w:name w:val="4BB4B2A11D9F9E438FAF587E565314D5"/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paragraph" w:customStyle="1" w:styleId="211754BD69050A40B246D9A616FCF142">
    <w:name w:val="211754BD69050A40B246D9A616FCF14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8C60B457C8EC2418936E8E76D82E8F0">
    <w:name w:val="98C60B457C8EC2418936E8E76D82E8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Relationship Id="rId2" Type="http://schemas.openxmlformats.org/officeDocument/2006/relationships/image" Target="../media/image2.jpeg"/><Relationship Id="rId3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Plan.dotx</Template>
  <TotalTime>12</TotalTime>
  <Pages>1</Pages>
  <Words>94</Words>
  <Characters>537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What’s in a Name?</dc:title>
  <dc:subject/>
  <dc:creator>Paul Bremel</dc:creator>
  <cp:keywords/>
  <dc:description/>
  <cp:lastModifiedBy>Paul Bremel</cp:lastModifiedBy>
  <cp:revision>1</cp:revision>
  <dcterms:created xsi:type="dcterms:W3CDTF">2012-08-27T19:06:00Z</dcterms:created>
  <dcterms:modified xsi:type="dcterms:W3CDTF">2012-08-27T19:18:00Z</dcterms:modified>
  <cp:category/>
</cp:coreProperties>
</file>